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100C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82F3F">
        <w:rPr>
          <w:rFonts w:ascii="Times New Roman" w:hAnsi="Times New Roman" w:cs="Times New Roman"/>
          <w:b/>
          <w:sz w:val="21"/>
          <w:szCs w:val="21"/>
        </w:rPr>
        <w:t>2</w:t>
      </w:r>
      <w:r w:rsidR="00D70AD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768"/>
        <w:gridCol w:w="1412"/>
        <w:gridCol w:w="2397"/>
      </w:tblGrid>
      <w:tr w:rsidR="00FB0EEF" w:rsidRPr="0037654F" w:rsidTr="00FB0EEF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  <w:r w:rsidR="00477419">
              <w:rPr>
                <w:rFonts w:ascii="Times New Roman" w:hAnsi="Times New Roman" w:cs="Times New Roman"/>
                <w:sz w:val="21"/>
                <w:szCs w:val="21"/>
              </w:rPr>
              <w:t xml:space="preserve"> oferowanego produktu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FB0EEF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477419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5E0ED9" w:rsidRPr="005E0ED9" w:rsidRDefault="005E0ED9" w:rsidP="005E0ED9">
            <w:pPr>
              <w:pStyle w:val="Bezodstpw"/>
              <w:rPr>
                <w:rFonts w:ascii="Times New Roman" w:hAnsi="Times New Roman" w:cs="Times New Roman"/>
              </w:rPr>
            </w:pPr>
            <w:r w:rsidRPr="005E0ED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rzewody przedłużające</w:t>
            </w:r>
            <w:r w:rsidRPr="005E0ED9">
              <w:rPr>
                <w:rFonts w:ascii="Times New Roman" w:hAnsi="Times New Roman" w:cs="Times New Roman"/>
              </w:rPr>
              <w:t xml:space="preserve"> o następujących parametrach:</w:t>
            </w:r>
          </w:p>
          <w:p w:rsidR="005E0ED9" w:rsidRPr="005E0ED9" w:rsidRDefault="005E0ED9" w:rsidP="005E0E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0ED9">
              <w:rPr>
                <w:rFonts w:ascii="Times New Roman" w:hAnsi="Times New Roman" w:cs="Times New Roman"/>
              </w:rPr>
              <w:t>niskoszumne trójosiowe (</w:t>
            </w:r>
            <w:proofErr w:type="spellStart"/>
            <w:r w:rsidRPr="005E0ED9">
              <w:rPr>
                <w:rFonts w:ascii="Times New Roman" w:hAnsi="Times New Roman" w:cs="Times New Roman"/>
              </w:rPr>
              <w:t>triax</w:t>
            </w:r>
            <w:proofErr w:type="spellEnd"/>
            <w:r w:rsidRPr="005E0ED9">
              <w:rPr>
                <w:rFonts w:ascii="Times New Roman" w:hAnsi="Times New Roman" w:cs="Times New Roman"/>
              </w:rPr>
              <w:t>);</w:t>
            </w:r>
          </w:p>
          <w:p w:rsidR="005E0ED9" w:rsidRPr="005E0ED9" w:rsidRDefault="005E0ED9" w:rsidP="005E0E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0ED9">
              <w:rPr>
                <w:rFonts w:ascii="Times New Roman" w:hAnsi="Times New Roman" w:cs="Times New Roman"/>
              </w:rPr>
              <w:t>z przyłączem M (tj. kompatybilne z elektrometrami UNIDOS ROMEO typu TM10053</w:t>
            </w:r>
            <w:r>
              <w:rPr>
                <w:rFonts w:ascii="Times New Roman" w:hAnsi="Times New Roman" w:cs="Times New Roman"/>
              </w:rPr>
              <w:t xml:space="preserve"> będące w posiadaniu Zamawiającego</w:t>
            </w:r>
            <w:r w:rsidRPr="005E0ED9">
              <w:rPr>
                <w:rFonts w:ascii="Times New Roman" w:hAnsi="Times New Roman" w:cs="Times New Roman"/>
              </w:rPr>
              <w:t>);</w:t>
            </w:r>
          </w:p>
          <w:p w:rsidR="005E0ED9" w:rsidRPr="005E0ED9" w:rsidRDefault="005E0ED9" w:rsidP="005E0E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0ED9">
              <w:rPr>
                <w:rFonts w:ascii="Times New Roman" w:hAnsi="Times New Roman" w:cs="Times New Roman"/>
              </w:rPr>
              <w:t>każdy przewód o długości 20,0 m;</w:t>
            </w:r>
          </w:p>
          <w:p w:rsidR="005E0ED9" w:rsidRPr="005E0ED9" w:rsidRDefault="005E0ED9" w:rsidP="005E0E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0ED9">
              <w:rPr>
                <w:rFonts w:ascii="Times New Roman" w:hAnsi="Times New Roman" w:cs="Times New Roman"/>
              </w:rPr>
              <w:t>dla instalacji prowadzonych przez ścianę  - z giętkim osłonnym zbrojeniem wykonanym z metalu w celu ochrony przed zniszczeniem.</w:t>
            </w:r>
          </w:p>
          <w:p w:rsidR="001566CE" w:rsidRPr="00477419" w:rsidRDefault="001566CE" w:rsidP="004774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</w:tcPr>
          <w:p w:rsidR="001566CE" w:rsidRPr="00A77862" w:rsidRDefault="009D7697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szt</w:t>
            </w:r>
            <w:r w:rsidR="0047741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59" w:type="dxa"/>
          </w:tcPr>
          <w:p w:rsidR="001566CE" w:rsidRPr="00A77862" w:rsidRDefault="009D7697" w:rsidP="00477419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91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6C04" w:rsidRPr="0037654F" w:rsidTr="00477419">
        <w:tc>
          <w:tcPr>
            <w:tcW w:w="554" w:type="dxa"/>
          </w:tcPr>
          <w:p w:rsidR="00636C04" w:rsidRPr="00D70ADB" w:rsidRDefault="00636C04" w:rsidP="00AF1BD2">
            <w:pPr>
              <w:spacing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10" w:type="dxa"/>
          </w:tcPr>
          <w:p w:rsidR="00636C04" w:rsidRPr="00D70ADB" w:rsidRDefault="00D70ADB" w:rsidP="003504E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0ADB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619" w:type="dxa"/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9" w:type="dxa"/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sz="18" w:space="0" w:color="auto"/>
            </w:tcBorders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18" w:space="0" w:color="auto"/>
              <w:right w:val="single" w:sz="18" w:space="0" w:color="auto"/>
            </w:tcBorders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C04" w:rsidRDefault="00636C0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left w:val="single" w:sz="18" w:space="0" w:color="auto"/>
            </w:tcBorders>
          </w:tcPr>
          <w:p w:rsidR="00636C04" w:rsidRPr="0037654F" w:rsidRDefault="00636C0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636C04" w:rsidRPr="0037654F" w:rsidRDefault="00636C0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0ADB" w:rsidRDefault="00D70ADB" w:rsidP="00D70ADB">
      <w:pPr>
        <w:jc w:val="both"/>
        <w:rPr>
          <w:rFonts w:ascii="Calibri" w:hAnsi="Calibri" w:cs="Times New Roman"/>
          <w:b/>
        </w:rPr>
      </w:pPr>
    </w:p>
    <w:p w:rsidR="00D70ADB" w:rsidRPr="00C12F96" w:rsidRDefault="00D70ADB" w:rsidP="00D70ADB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D70ADB" w:rsidRPr="005E0ED9" w:rsidRDefault="00D70ADB" w:rsidP="005E0ED9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 xml:space="preserve">Wartość brutto:  …..……..………  PLN (słownie złotych: </w:t>
      </w:r>
      <w:r w:rsidR="005E0ED9">
        <w:rPr>
          <w:rFonts w:ascii="Calibri" w:hAnsi="Calibri" w:cs="Times New Roman"/>
          <w:b/>
        </w:rPr>
        <w:t>………………………………………….………………………………….)</w:t>
      </w:r>
      <w:r w:rsidRPr="00C12F96">
        <w:rPr>
          <w:rFonts w:ascii="Calibri" w:hAnsi="Calibri" w:cs="Times New Roman"/>
        </w:rPr>
        <w:tab/>
      </w:r>
    </w:p>
    <w:p w:rsidR="00D70ADB" w:rsidRPr="00B94C4D" w:rsidRDefault="00D70ADB" w:rsidP="00D70ADB">
      <w:pPr>
        <w:rPr>
          <w:rFonts w:cstheme="minorHAnsi"/>
        </w:rPr>
      </w:pPr>
    </w:p>
    <w:p w:rsidR="002A7760" w:rsidRPr="002A7760" w:rsidRDefault="00D70ADB" w:rsidP="002A7760">
      <w:pPr>
        <w:pStyle w:val="rozdzia"/>
      </w:pPr>
      <w:bookmarkStart w:id="0" w:name="_GoBack"/>
      <w:r w:rsidRPr="002A7760">
        <w:rPr>
          <w:rFonts w:cstheme="minorHAnsi"/>
        </w:rPr>
        <w:tab/>
      </w:r>
      <w:r w:rsidR="002A7760" w:rsidRPr="002A7760">
        <w:t>UWAGA:</w:t>
      </w:r>
    </w:p>
    <w:bookmarkEnd w:id="0"/>
    <w:p w:rsidR="002A7760" w:rsidRDefault="002A7760" w:rsidP="002A7760">
      <w:pPr>
        <w:pStyle w:val="rozdzia"/>
        <w:numPr>
          <w:ilvl w:val="0"/>
          <w:numId w:val="8"/>
        </w:numPr>
      </w:pPr>
      <w:r>
        <w:t>Zamawiający zaleca przed podpisaniem, zapisanie dokumentu w formacie .pdf</w:t>
      </w:r>
    </w:p>
    <w:p w:rsidR="002A7760" w:rsidRDefault="002A7760" w:rsidP="002A7760">
      <w:pPr>
        <w:pStyle w:val="rozdzia"/>
        <w:numPr>
          <w:ilvl w:val="0"/>
          <w:numId w:val="8"/>
        </w:numPr>
        <w:rPr>
          <w:rFonts w:asciiTheme="minorHAnsi" w:eastAsiaTheme="minorHAnsi" w:hAnsiTheme="minorHAnsi" w:cs="Calibri-Italic"/>
          <w:iCs/>
          <w:sz w:val="16"/>
          <w:u w:val="single"/>
          <w:lang w:eastAsia="en-US"/>
        </w:rPr>
      </w:pPr>
      <w:r>
        <w:t>Formularz oferty musi być opatrzony, przez osobę lub osoby uprawnione do reprezentowania wykonawcy, kwalifikowanym podpisem elektronicznym lub podpisem zaufanym lub podpisem osobistym (e-dowód)</w:t>
      </w:r>
      <w:r>
        <w:rPr>
          <w:rFonts w:asciiTheme="minorHAnsi" w:eastAsiaTheme="minorHAnsi" w:hAnsiTheme="minorHAnsi" w:cs="Calibri-Italic"/>
          <w:iCs/>
          <w:lang w:eastAsia="en-US"/>
        </w:rPr>
        <w:t xml:space="preserve"> 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</w:t>
      </w:r>
    </w:p>
    <w:p w:rsidR="00084566" w:rsidRPr="005E0ED9" w:rsidRDefault="00084566" w:rsidP="002A7760">
      <w:pPr>
        <w:spacing w:after="0"/>
        <w:rPr>
          <w:rFonts w:cstheme="minorHAnsi"/>
          <w:color w:val="FF0000"/>
        </w:rPr>
      </w:pPr>
    </w:p>
    <w:sectPr w:rsidR="00084566" w:rsidRPr="005E0ED9" w:rsidSect="005E0ED9">
      <w:headerReference w:type="default" r:id="rId9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2E" w:rsidRDefault="0091692E" w:rsidP="00D70ADB">
      <w:pPr>
        <w:spacing w:after="0" w:line="240" w:lineRule="auto"/>
      </w:pPr>
      <w:r>
        <w:separator/>
      </w:r>
    </w:p>
  </w:endnote>
  <w:endnote w:type="continuationSeparator" w:id="0">
    <w:p w:rsidR="0091692E" w:rsidRDefault="0091692E" w:rsidP="00D7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2E" w:rsidRDefault="0091692E" w:rsidP="00D70ADB">
      <w:pPr>
        <w:spacing w:after="0" w:line="240" w:lineRule="auto"/>
      </w:pPr>
      <w:r>
        <w:separator/>
      </w:r>
    </w:p>
  </w:footnote>
  <w:footnote w:type="continuationSeparator" w:id="0">
    <w:p w:rsidR="0091692E" w:rsidRDefault="0091692E" w:rsidP="00D7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DB" w:rsidRPr="00D70ADB" w:rsidRDefault="00D70ADB" w:rsidP="00D70AD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D70ADB">
      <w:rPr>
        <w:rFonts w:ascii="Calibri" w:eastAsia="Calibri" w:hAnsi="Calibri" w:cs="Times New Roman"/>
      </w:rPr>
      <w:t>Załącznik nr 2.</w:t>
    </w:r>
    <w:r w:rsidR="009D7697">
      <w:rPr>
        <w:rFonts w:ascii="Calibri" w:eastAsia="Calibri" w:hAnsi="Calibri" w:cs="Times New Roman"/>
      </w:rPr>
      <w:t>2</w:t>
    </w:r>
    <w:r w:rsidRPr="00D70ADB">
      <w:rPr>
        <w:rFonts w:ascii="Calibri" w:eastAsia="Calibri" w:hAnsi="Calibri" w:cs="Times New Roman"/>
      </w:rPr>
      <w:t xml:space="preserve"> do SWZ - Przedmiot zamówienia - formularz cenowy</w:t>
    </w:r>
  </w:p>
  <w:p w:rsidR="00D70ADB" w:rsidRPr="00D70ADB" w:rsidRDefault="00D70ADB" w:rsidP="00D70AD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D70AD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 w:rsidR="009D7697">
      <w:rPr>
        <w:rFonts w:ascii="Calibri" w:eastAsia="Calibri" w:hAnsi="Calibri" w:cs="Times New Roman"/>
      </w:rPr>
      <w:t xml:space="preserve">        znak postępowania PN-263</w:t>
    </w:r>
    <w:r w:rsidRPr="00D70ADB">
      <w:rPr>
        <w:rFonts w:ascii="Calibri" w:eastAsia="Calibri" w:hAnsi="Calibri" w:cs="Times New Roman"/>
      </w:rPr>
      <w:t>/23/HO</w:t>
    </w:r>
  </w:p>
  <w:p w:rsidR="00D70ADB" w:rsidRDefault="00D70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1F4B"/>
    <w:multiLevelType w:val="hybridMultilevel"/>
    <w:tmpl w:val="4CA6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32D8C"/>
    <w:rsid w:val="00040405"/>
    <w:rsid w:val="00053C15"/>
    <w:rsid w:val="00077CA9"/>
    <w:rsid w:val="00082F3F"/>
    <w:rsid w:val="00083443"/>
    <w:rsid w:val="00084566"/>
    <w:rsid w:val="00090282"/>
    <w:rsid w:val="000E0A9F"/>
    <w:rsid w:val="000E512A"/>
    <w:rsid w:val="000F6F9D"/>
    <w:rsid w:val="00100CE3"/>
    <w:rsid w:val="00130F53"/>
    <w:rsid w:val="001373E2"/>
    <w:rsid w:val="00140596"/>
    <w:rsid w:val="00140987"/>
    <w:rsid w:val="001566CE"/>
    <w:rsid w:val="00165483"/>
    <w:rsid w:val="0017624E"/>
    <w:rsid w:val="0018254D"/>
    <w:rsid w:val="001B0C0B"/>
    <w:rsid w:val="001B66F4"/>
    <w:rsid w:val="001C087E"/>
    <w:rsid w:val="001C36B2"/>
    <w:rsid w:val="001F5722"/>
    <w:rsid w:val="001F7111"/>
    <w:rsid w:val="002145FF"/>
    <w:rsid w:val="002305C8"/>
    <w:rsid w:val="00256924"/>
    <w:rsid w:val="00257028"/>
    <w:rsid w:val="00263467"/>
    <w:rsid w:val="00266259"/>
    <w:rsid w:val="002777C4"/>
    <w:rsid w:val="002A7760"/>
    <w:rsid w:val="002B7370"/>
    <w:rsid w:val="00330D82"/>
    <w:rsid w:val="00332375"/>
    <w:rsid w:val="003504EF"/>
    <w:rsid w:val="003552C9"/>
    <w:rsid w:val="003602B0"/>
    <w:rsid w:val="003662A8"/>
    <w:rsid w:val="00370711"/>
    <w:rsid w:val="0037654F"/>
    <w:rsid w:val="003919A4"/>
    <w:rsid w:val="003A70A7"/>
    <w:rsid w:val="003C1322"/>
    <w:rsid w:val="003E0644"/>
    <w:rsid w:val="003E7469"/>
    <w:rsid w:val="00432A26"/>
    <w:rsid w:val="00440522"/>
    <w:rsid w:val="00476694"/>
    <w:rsid w:val="00477419"/>
    <w:rsid w:val="004C67D4"/>
    <w:rsid w:val="004F4C4C"/>
    <w:rsid w:val="00536CB8"/>
    <w:rsid w:val="00553A44"/>
    <w:rsid w:val="00554987"/>
    <w:rsid w:val="005A09E2"/>
    <w:rsid w:val="005B192D"/>
    <w:rsid w:val="005C57F8"/>
    <w:rsid w:val="005E0ED9"/>
    <w:rsid w:val="005E12A6"/>
    <w:rsid w:val="005E1537"/>
    <w:rsid w:val="00626F89"/>
    <w:rsid w:val="0063269C"/>
    <w:rsid w:val="00636C04"/>
    <w:rsid w:val="00675441"/>
    <w:rsid w:val="00691B93"/>
    <w:rsid w:val="00693615"/>
    <w:rsid w:val="006F2F28"/>
    <w:rsid w:val="00737AB4"/>
    <w:rsid w:val="00742D88"/>
    <w:rsid w:val="0075398B"/>
    <w:rsid w:val="00782944"/>
    <w:rsid w:val="00793D8E"/>
    <w:rsid w:val="007A419E"/>
    <w:rsid w:val="007C1CBB"/>
    <w:rsid w:val="00800C1E"/>
    <w:rsid w:val="00810BB3"/>
    <w:rsid w:val="0082095C"/>
    <w:rsid w:val="00826528"/>
    <w:rsid w:val="00836DED"/>
    <w:rsid w:val="00842DBD"/>
    <w:rsid w:val="00894855"/>
    <w:rsid w:val="008D68F3"/>
    <w:rsid w:val="008D6C09"/>
    <w:rsid w:val="008E6567"/>
    <w:rsid w:val="0091692E"/>
    <w:rsid w:val="00954718"/>
    <w:rsid w:val="00966983"/>
    <w:rsid w:val="009707FC"/>
    <w:rsid w:val="009C6335"/>
    <w:rsid w:val="009D0D16"/>
    <w:rsid w:val="009D3033"/>
    <w:rsid w:val="009D6B94"/>
    <w:rsid w:val="009D7697"/>
    <w:rsid w:val="009E3457"/>
    <w:rsid w:val="00A07E2D"/>
    <w:rsid w:val="00A4295D"/>
    <w:rsid w:val="00A77862"/>
    <w:rsid w:val="00A9097C"/>
    <w:rsid w:val="00AA466E"/>
    <w:rsid w:val="00AA504F"/>
    <w:rsid w:val="00AB5D95"/>
    <w:rsid w:val="00AC2498"/>
    <w:rsid w:val="00AD4168"/>
    <w:rsid w:val="00AE58D4"/>
    <w:rsid w:val="00AF09C2"/>
    <w:rsid w:val="00AF1BD2"/>
    <w:rsid w:val="00B042E4"/>
    <w:rsid w:val="00B20F2A"/>
    <w:rsid w:val="00B2171C"/>
    <w:rsid w:val="00B322B7"/>
    <w:rsid w:val="00B5469D"/>
    <w:rsid w:val="00B56AC3"/>
    <w:rsid w:val="00B6128A"/>
    <w:rsid w:val="00B866B9"/>
    <w:rsid w:val="00B9621A"/>
    <w:rsid w:val="00BA1D6B"/>
    <w:rsid w:val="00BA7AEE"/>
    <w:rsid w:val="00BE1FDD"/>
    <w:rsid w:val="00BF427F"/>
    <w:rsid w:val="00C000A5"/>
    <w:rsid w:val="00C35F76"/>
    <w:rsid w:val="00C36095"/>
    <w:rsid w:val="00C422DD"/>
    <w:rsid w:val="00C52FA0"/>
    <w:rsid w:val="00C624A6"/>
    <w:rsid w:val="00C6423E"/>
    <w:rsid w:val="00CB23FE"/>
    <w:rsid w:val="00CE1B71"/>
    <w:rsid w:val="00D00978"/>
    <w:rsid w:val="00D00980"/>
    <w:rsid w:val="00D526BA"/>
    <w:rsid w:val="00D70ADB"/>
    <w:rsid w:val="00D70D1D"/>
    <w:rsid w:val="00D9439F"/>
    <w:rsid w:val="00DA1884"/>
    <w:rsid w:val="00DB5C7B"/>
    <w:rsid w:val="00E01639"/>
    <w:rsid w:val="00E03EC0"/>
    <w:rsid w:val="00E1488B"/>
    <w:rsid w:val="00E2707D"/>
    <w:rsid w:val="00E40F28"/>
    <w:rsid w:val="00E54193"/>
    <w:rsid w:val="00E857C3"/>
    <w:rsid w:val="00EA2CED"/>
    <w:rsid w:val="00ED67CE"/>
    <w:rsid w:val="00EF13EF"/>
    <w:rsid w:val="00F04965"/>
    <w:rsid w:val="00F250B0"/>
    <w:rsid w:val="00F464F9"/>
    <w:rsid w:val="00F52C63"/>
    <w:rsid w:val="00F544C9"/>
    <w:rsid w:val="00F83998"/>
    <w:rsid w:val="00FA4B6E"/>
    <w:rsid w:val="00FA6D77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DB"/>
  </w:style>
  <w:style w:type="paragraph" w:styleId="Stopka">
    <w:name w:val="footer"/>
    <w:basedOn w:val="Normalny"/>
    <w:link w:val="Stopka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DB"/>
  </w:style>
  <w:style w:type="paragraph" w:styleId="Podtytu">
    <w:name w:val="Subtitle"/>
    <w:basedOn w:val="Normalny"/>
    <w:link w:val="PodtytuZnak"/>
    <w:uiPriority w:val="99"/>
    <w:qFormat/>
    <w:rsid w:val="005E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E0E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0ED9"/>
    <w:pPr>
      <w:spacing w:after="0" w:line="240" w:lineRule="auto"/>
    </w:pPr>
  </w:style>
  <w:style w:type="paragraph" w:customStyle="1" w:styleId="rozdzia">
    <w:name w:val="rozdział"/>
    <w:basedOn w:val="Normalny"/>
    <w:autoRedefine/>
    <w:rsid w:val="002A7760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color w:val="FF0000"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32EF-0BDA-4864-ACA0-E35574AF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144</cp:revision>
  <cp:lastPrinted>2023-02-20T07:42:00Z</cp:lastPrinted>
  <dcterms:created xsi:type="dcterms:W3CDTF">2021-09-25T12:43:00Z</dcterms:created>
  <dcterms:modified xsi:type="dcterms:W3CDTF">2023-11-20T21:30:00Z</dcterms:modified>
</cp:coreProperties>
</file>